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A524E1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A524E1">
              <w:rPr>
                <w:b w:val="0"/>
                <w:sz w:val="22"/>
                <w:szCs w:val="22"/>
              </w:rPr>
              <w:t>İŞ SAĞLIĞI VE GÜVENLİĞİ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A524E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D14ECC">
              <w:rPr>
                <w:b w:val="0"/>
                <w:sz w:val="22"/>
                <w:szCs w:val="22"/>
              </w:rPr>
              <w:t>1</w:t>
            </w:r>
            <w:r w:rsidR="004A388D">
              <w:rPr>
                <w:b w:val="0"/>
                <w:sz w:val="22"/>
                <w:szCs w:val="22"/>
              </w:rPr>
              <w:t>3</w:t>
            </w:r>
            <w:r w:rsidR="00A524E1">
              <w:rPr>
                <w:b w:val="0"/>
                <w:sz w:val="22"/>
                <w:szCs w:val="22"/>
              </w:rPr>
              <w:t>4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FB004B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1.Sınıf/</w:t>
            </w:r>
            <w:r w:rsidR="00FB004B">
              <w:rPr>
                <w:b w:val="0"/>
                <w:sz w:val="22"/>
                <w:szCs w:val="22"/>
              </w:rPr>
              <w:t>Bahar</w:t>
            </w:r>
            <w:r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1364D1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1364D1">
              <w:rPr>
                <w:b w:val="0"/>
                <w:sz w:val="22"/>
                <w:szCs w:val="22"/>
              </w:rPr>
              <w:t>2</w:t>
            </w:r>
            <w:r w:rsidRPr="003631A0">
              <w:rPr>
                <w:b w:val="0"/>
                <w:sz w:val="22"/>
                <w:szCs w:val="22"/>
              </w:rPr>
              <w:t xml:space="preserve"> saat </w:t>
            </w:r>
            <w:r w:rsidR="001364D1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1364D1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1364D1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4A388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Seçmeli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A524E1" w:rsidRDefault="00A524E1" w:rsidP="00A524E1">
            <w:pPr>
              <w:spacing w:line="240" w:lineRule="auto"/>
              <w:rPr>
                <w:b w:val="0"/>
                <w:szCs w:val="22"/>
              </w:rPr>
            </w:pPr>
            <w:r w:rsidRPr="00A524E1">
              <w:rPr>
                <w:b w:val="0"/>
                <w:sz w:val="22"/>
                <w:szCs w:val="22"/>
              </w:rPr>
              <w:t xml:space="preserve">İş sağlığı alanında çalışanların sağlığını koruma, devam ettirme ve işçilerin sosyal uyumunu sağlamada yardımcı olan iş yeri hemşireliğinin temel esasları hakkında bilgi vermek.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A524E1" w:rsidRDefault="00A524E1" w:rsidP="00AF6676">
            <w:pPr>
              <w:spacing w:line="240" w:lineRule="auto"/>
              <w:rPr>
                <w:b w:val="0"/>
                <w:szCs w:val="22"/>
              </w:rPr>
            </w:pPr>
            <w:r w:rsidRPr="00A524E1">
              <w:rPr>
                <w:b w:val="0"/>
                <w:sz w:val="22"/>
                <w:szCs w:val="22"/>
              </w:rPr>
              <w:t>Genel hemşirelik ilkelerinin işçi sağlığı konusuna uyarlanmasıdır.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A524E1" w:rsidRDefault="00A524E1" w:rsidP="00AF6676">
            <w:pPr>
              <w:spacing w:line="240" w:lineRule="auto"/>
              <w:rPr>
                <w:b w:val="0"/>
                <w:szCs w:val="22"/>
              </w:rPr>
            </w:pPr>
            <w:r w:rsidRPr="00A524E1">
              <w:rPr>
                <w:b w:val="0"/>
                <w:sz w:val="22"/>
                <w:szCs w:val="22"/>
              </w:rPr>
              <w:t>Öğrenci iş ve işyeri hemşireliği konusunda donanım sahibi olur, işçi ve işyeri sağlığının korunmasında hemşirelik prensiplerini uygulayabilir.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64D1" w:rsidRDefault="004A388D" w:rsidP="00D95A0C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>
              <w:t xml:space="preserve">Patolojiye Giriş </w:t>
            </w:r>
          </w:p>
        </w:tc>
      </w:tr>
      <w:tr w:rsidR="00BE6A64" w:rsidRPr="003631A0" w:rsidTr="00BE6A64">
        <w:trPr>
          <w:trHeight w:val="4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A524E1" w:rsidP="00A524E1">
            <w:pPr>
              <w:spacing w:line="240" w:lineRule="auto"/>
              <w:rPr>
                <w:b w:val="0"/>
                <w:i/>
                <w:szCs w:val="22"/>
              </w:rPr>
            </w:pPr>
            <w:r w:rsidRPr="00A524E1">
              <w:rPr>
                <w:b w:val="0"/>
                <w:i/>
                <w:sz w:val="22"/>
                <w:szCs w:val="22"/>
              </w:rPr>
              <w:t xml:space="preserve">İşçi ve işveren tanımları ve kavramları, İşverenlerin ve işçilerin </w:t>
            </w:r>
            <w:proofErr w:type="gramStart"/>
            <w:r w:rsidRPr="00A524E1">
              <w:rPr>
                <w:b w:val="0"/>
                <w:i/>
                <w:sz w:val="22"/>
                <w:szCs w:val="22"/>
              </w:rPr>
              <w:t>yükümlülükleri ,</w:t>
            </w:r>
            <w:proofErr w:type="gramEnd"/>
            <w:r w:rsidRPr="00A524E1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A524E1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A524E1">
              <w:rPr>
                <w:b w:val="0"/>
                <w:i/>
                <w:sz w:val="22"/>
                <w:szCs w:val="22"/>
              </w:rPr>
              <w:t>İş sağlığı ve güvenliğinde tanımlar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A524E1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A524E1">
              <w:rPr>
                <w:b w:val="0"/>
                <w:i/>
                <w:sz w:val="22"/>
                <w:szCs w:val="22"/>
              </w:rPr>
              <w:t>İş sağlığı hemşireliğinin amaçları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A524E1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A524E1">
              <w:rPr>
                <w:b w:val="0"/>
                <w:i/>
                <w:sz w:val="22"/>
                <w:szCs w:val="22"/>
              </w:rPr>
              <w:t>İş sağlığı hemşiresinin rolleri</w:t>
            </w:r>
          </w:p>
        </w:tc>
      </w:tr>
      <w:tr w:rsidR="00BE6A64" w:rsidRPr="003631A0" w:rsidTr="00BE6A64">
        <w:trPr>
          <w:trHeight w:val="3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A524E1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A524E1">
              <w:rPr>
                <w:b w:val="0"/>
                <w:i/>
                <w:sz w:val="22"/>
                <w:szCs w:val="22"/>
              </w:rPr>
              <w:t>İş sağlığı hemşiresinin görevleri</w:t>
            </w:r>
          </w:p>
        </w:tc>
      </w:tr>
      <w:tr w:rsidR="00BE6A64" w:rsidRPr="003631A0" w:rsidTr="00BE6A64">
        <w:trPr>
          <w:trHeight w:val="32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A524E1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A524E1">
              <w:rPr>
                <w:b w:val="0"/>
                <w:i/>
                <w:sz w:val="22"/>
                <w:szCs w:val="22"/>
              </w:rPr>
              <w:t>Türkiye’de işyeri hemşiresinin durumu 7. Beslenme bilgisi</w:t>
            </w:r>
          </w:p>
        </w:tc>
      </w:tr>
      <w:tr w:rsidR="00BE6A64" w:rsidRPr="003631A0" w:rsidTr="00BE6A64">
        <w:trPr>
          <w:trHeight w:val="20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A524E1">
              <w:rPr>
                <w:b w:val="0"/>
                <w:i/>
                <w:sz w:val="22"/>
                <w:szCs w:val="22"/>
              </w:rPr>
              <w:t>Ara Sınav</w:t>
            </w:r>
          </w:p>
        </w:tc>
      </w:tr>
      <w:tr w:rsidR="00BE6A64" w:rsidRPr="003631A0" w:rsidTr="00BE6A64">
        <w:trPr>
          <w:trHeight w:val="2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A524E1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A524E1">
              <w:rPr>
                <w:b w:val="0"/>
                <w:i/>
                <w:sz w:val="22"/>
                <w:szCs w:val="22"/>
              </w:rPr>
              <w:t>İş yeri ortam faktörleri</w:t>
            </w:r>
          </w:p>
        </w:tc>
      </w:tr>
      <w:tr w:rsidR="00BE6A64" w:rsidRPr="003631A0" w:rsidTr="00BE6A64">
        <w:trPr>
          <w:trHeight w:val="28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A524E1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A524E1">
              <w:rPr>
                <w:b w:val="0"/>
                <w:i/>
                <w:sz w:val="22"/>
                <w:szCs w:val="22"/>
              </w:rPr>
              <w:t>Meslek hastalıkları ve Meslek hastalıklarından korunma</w:t>
            </w:r>
          </w:p>
        </w:tc>
      </w:tr>
      <w:tr w:rsidR="00BE6A64" w:rsidRPr="003631A0" w:rsidTr="00BE6A64">
        <w:trPr>
          <w:trHeight w:val="27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A524E1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A524E1">
              <w:rPr>
                <w:b w:val="0"/>
                <w:i/>
                <w:sz w:val="22"/>
                <w:szCs w:val="22"/>
              </w:rPr>
              <w:t>İş kazaları ve meslek hastalıklarında görünen – görünmeyen zararlar</w:t>
            </w:r>
          </w:p>
        </w:tc>
      </w:tr>
      <w:tr w:rsidR="00BE6A64" w:rsidRPr="003631A0" w:rsidTr="00BE6A64">
        <w:trPr>
          <w:trHeight w:val="3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A524E1" w:rsidP="001364D1">
            <w:pPr>
              <w:spacing w:line="240" w:lineRule="auto"/>
              <w:rPr>
                <w:b w:val="0"/>
                <w:i/>
                <w:szCs w:val="22"/>
              </w:rPr>
            </w:pPr>
            <w:r w:rsidRPr="00A524E1">
              <w:rPr>
                <w:b w:val="0"/>
                <w:i/>
                <w:sz w:val="22"/>
                <w:szCs w:val="22"/>
              </w:rPr>
              <w:t>İş güvenliğinde sorumluluk, İş sağlığında ekip anlayışı</w:t>
            </w:r>
          </w:p>
        </w:tc>
      </w:tr>
      <w:tr w:rsidR="00BE6A64" w:rsidRPr="003631A0" w:rsidTr="00BE6A64">
        <w:trPr>
          <w:trHeight w:val="34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A524E1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A524E1">
              <w:rPr>
                <w:b w:val="0"/>
                <w:i/>
                <w:sz w:val="22"/>
                <w:szCs w:val="22"/>
              </w:rPr>
              <w:t>İşyerinde Sağlık Açısından Hijyen Ve Temizlik</w:t>
            </w:r>
          </w:p>
        </w:tc>
      </w:tr>
      <w:tr w:rsidR="00BE6A64" w:rsidRPr="003631A0" w:rsidTr="00BE6A64">
        <w:trPr>
          <w:trHeight w:val="32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A524E1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A524E1">
              <w:rPr>
                <w:b w:val="0"/>
                <w:i/>
                <w:sz w:val="22"/>
                <w:szCs w:val="22"/>
              </w:rPr>
              <w:t>Kanunlar ve yönetmelikler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A524E1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A524E1">
              <w:rPr>
                <w:b w:val="0"/>
                <w:i/>
                <w:sz w:val="22"/>
                <w:szCs w:val="22"/>
              </w:rPr>
              <w:t>Final Sınavı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/>
          </w:tcPr>
          <w:p w:rsidR="00BE6A64" w:rsidRPr="003631A0" w:rsidRDefault="00BE6A64" w:rsidP="00BE6A64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E6A64" w:rsidRPr="003631A0" w:rsidRDefault="001364D1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28sa</w:t>
            </w:r>
          </w:p>
        </w:tc>
        <w:tc>
          <w:tcPr>
            <w:tcW w:w="1179" w:type="dxa"/>
          </w:tcPr>
          <w:p w:rsidR="00BE6A64" w:rsidRPr="003631A0" w:rsidRDefault="001364D1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E6A64" w:rsidRPr="003631A0" w:rsidRDefault="001364D1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56sa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E1" w:rsidRPr="00A524E1" w:rsidRDefault="00A524E1" w:rsidP="00045B84">
            <w:pPr>
              <w:spacing w:line="240" w:lineRule="auto"/>
              <w:rPr>
                <w:b w:val="0"/>
                <w:szCs w:val="22"/>
              </w:rPr>
            </w:pPr>
            <w:r w:rsidRPr="00A524E1">
              <w:rPr>
                <w:b w:val="0"/>
                <w:sz w:val="22"/>
                <w:szCs w:val="22"/>
              </w:rPr>
              <w:t>1.</w:t>
            </w:r>
            <w:proofErr w:type="spellStart"/>
            <w:r w:rsidRPr="00A524E1">
              <w:rPr>
                <w:b w:val="0"/>
                <w:sz w:val="22"/>
                <w:szCs w:val="22"/>
              </w:rPr>
              <w:t>Türkiyede</w:t>
            </w:r>
            <w:proofErr w:type="spellEnd"/>
            <w:r w:rsidRPr="00A524E1">
              <w:rPr>
                <w:b w:val="0"/>
                <w:sz w:val="22"/>
                <w:szCs w:val="22"/>
              </w:rPr>
              <w:t xml:space="preserve"> iş sağlığı konusuna genel bakış, Hacettepe halk sağlığı vakfı,1998  </w:t>
            </w:r>
          </w:p>
          <w:p w:rsidR="00A524E1" w:rsidRPr="00A524E1" w:rsidRDefault="00A524E1" w:rsidP="00045B84">
            <w:pPr>
              <w:spacing w:line="240" w:lineRule="auto"/>
              <w:rPr>
                <w:b w:val="0"/>
                <w:szCs w:val="22"/>
              </w:rPr>
            </w:pPr>
            <w:r w:rsidRPr="00A524E1">
              <w:rPr>
                <w:b w:val="0"/>
                <w:sz w:val="22"/>
                <w:szCs w:val="22"/>
              </w:rPr>
              <w:t xml:space="preserve">2. İş yeri hekimliği ders notları, TTB YAYINI,2001 </w:t>
            </w:r>
          </w:p>
          <w:p w:rsidR="00BE6A64" w:rsidRPr="003631A0" w:rsidRDefault="00A524E1" w:rsidP="00045B84">
            <w:pPr>
              <w:spacing w:line="240" w:lineRule="auto"/>
              <w:rPr>
                <w:b w:val="0"/>
                <w:szCs w:val="22"/>
              </w:rPr>
            </w:pPr>
            <w:r w:rsidRPr="00A524E1">
              <w:rPr>
                <w:b w:val="0"/>
                <w:sz w:val="22"/>
                <w:szCs w:val="22"/>
              </w:rPr>
              <w:t xml:space="preserve">3. </w:t>
            </w:r>
            <w:proofErr w:type="spellStart"/>
            <w:r w:rsidRPr="00A524E1">
              <w:rPr>
                <w:b w:val="0"/>
                <w:sz w:val="22"/>
                <w:szCs w:val="22"/>
              </w:rPr>
              <w:t>Oakley</w:t>
            </w:r>
            <w:proofErr w:type="spellEnd"/>
            <w:r w:rsidRPr="00A524E1">
              <w:rPr>
                <w:b w:val="0"/>
                <w:sz w:val="22"/>
                <w:szCs w:val="22"/>
              </w:rPr>
              <w:t xml:space="preserve"> K: </w:t>
            </w:r>
            <w:proofErr w:type="spellStart"/>
            <w:r w:rsidRPr="00A524E1">
              <w:rPr>
                <w:b w:val="0"/>
                <w:sz w:val="22"/>
                <w:szCs w:val="22"/>
              </w:rPr>
              <w:t>Occupational</w:t>
            </w:r>
            <w:proofErr w:type="spellEnd"/>
            <w:r w:rsidRPr="00A524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524E1">
              <w:rPr>
                <w:b w:val="0"/>
                <w:sz w:val="22"/>
                <w:szCs w:val="22"/>
              </w:rPr>
              <w:t>Health</w:t>
            </w:r>
            <w:proofErr w:type="spellEnd"/>
            <w:r w:rsidRPr="00A524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524E1">
              <w:rPr>
                <w:b w:val="0"/>
                <w:sz w:val="22"/>
                <w:szCs w:val="22"/>
              </w:rPr>
              <w:t>Nursing</w:t>
            </w:r>
            <w:proofErr w:type="spellEnd"/>
            <w:r w:rsidRPr="00A524E1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A524E1">
              <w:rPr>
                <w:b w:val="0"/>
                <w:sz w:val="22"/>
                <w:szCs w:val="22"/>
              </w:rPr>
              <w:t>Second</w:t>
            </w:r>
            <w:proofErr w:type="spellEnd"/>
            <w:r w:rsidRPr="00A524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524E1">
              <w:rPr>
                <w:b w:val="0"/>
                <w:sz w:val="22"/>
                <w:szCs w:val="22"/>
              </w:rPr>
              <w:t>Edition</w:t>
            </w:r>
            <w:proofErr w:type="spellEnd"/>
            <w:r w:rsidRPr="00A524E1">
              <w:rPr>
                <w:b w:val="0"/>
                <w:sz w:val="22"/>
                <w:szCs w:val="22"/>
              </w:rPr>
              <w:t xml:space="preserve">. </w:t>
            </w:r>
            <w:proofErr w:type="spellStart"/>
            <w:r w:rsidRPr="00A524E1">
              <w:rPr>
                <w:b w:val="0"/>
                <w:sz w:val="22"/>
                <w:szCs w:val="22"/>
              </w:rPr>
              <w:t>Whurr</w:t>
            </w:r>
            <w:proofErr w:type="spellEnd"/>
            <w:r w:rsidRPr="00A524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524E1">
              <w:rPr>
                <w:b w:val="0"/>
                <w:sz w:val="22"/>
                <w:szCs w:val="22"/>
              </w:rPr>
              <w:t>Publishers</w:t>
            </w:r>
            <w:proofErr w:type="spellEnd"/>
            <w:r w:rsidRPr="00A524E1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A524E1">
              <w:rPr>
                <w:b w:val="0"/>
                <w:sz w:val="22"/>
                <w:szCs w:val="22"/>
              </w:rPr>
              <w:t>London</w:t>
            </w:r>
            <w:proofErr w:type="spellEnd"/>
            <w:r w:rsidRPr="00A524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524E1">
              <w:rPr>
                <w:b w:val="0"/>
                <w:sz w:val="22"/>
                <w:szCs w:val="22"/>
              </w:rPr>
              <w:t>And</w:t>
            </w:r>
            <w:proofErr w:type="spellEnd"/>
            <w:r w:rsidRPr="00A524E1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524E1">
              <w:rPr>
                <w:b w:val="0"/>
                <w:sz w:val="22"/>
                <w:szCs w:val="22"/>
              </w:rPr>
              <w:t>Philadelphia</w:t>
            </w:r>
            <w:proofErr w:type="spellEnd"/>
            <w:r w:rsidRPr="00A524E1">
              <w:rPr>
                <w:b w:val="0"/>
                <w:sz w:val="22"/>
                <w:szCs w:val="22"/>
              </w:rPr>
              <w:t>. 2002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1364D1" w:rsidP="00AF667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AF6676">
              <w:rPr>
                <w:b w:val="0"/>
                <w:sz w:val="22"/>
                <w:szCs w:val="22"/>
              </w:rPr>
              <w:t>0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spell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</w:t>
            </w:r>
            <w:proofErr w:type="spellEnd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AF667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3F77"/>
    <w:rsid w:val="00001288"/>
    <w:rsid w:val="00036EA2"/>
    <w:rsid w:val="000373EC"/>
    <w:rsid w:val="00045B84"/>
    <w:rsid w:val="000530C2"/>
    <w:rsid w:val="000572ED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3DF2"/>
    <w:rsid w:val="003F6DA4"/>
    <w:rsid w:val="003F74BC"/>
    <w:rsid w:val="004023EA"/>
    <w:rsid w:val="00424F6D"/>
    <w:rsid w:val="00425FF1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5DE2"/>
    <w:rsid w:val="006C68F5"/>
    <w:rsid w:val="006D0211"/>
    <w:rsid w:val="006D6395"/>
    <w:rsid w:val="006D6CA9"/>
    <w:rsid w:val="006E1D6D"/>
    <w:rsid w:val="006E2087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64B8"/>
    <w:rsid w:val="00AC314F"/>
    <w:rsid w:val="00AC7F6D"/>
    <w:rsid w:val="00AD1F48"/>
    <w:rsid w:val="00AE0E29"/>
    <w:rsid w:val="00AE436F"/>
    <w:rsid w:val="00AE60BD"/>
    <w:rsid w:val="00AF5BC7"/>
    <w:rsid w:val="00AF6676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B5F74"/>
    <w:rsid w:val="00BC6B2B"/>
    <w:rsid w:val="00BD6ACF"/>
    <w:rsid w:val="00BE0BEA"/>
    <w:rsid w:val="00BE6A64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5A0C"/>
    <w:rsid w:val="00D95E65"/>
    <w:rsid w:val="00D95F3F"/>
    <w:rsid w:val="00D97560"/>
    <w:rsid w:val="00DC1458"/>
    <w:rsid w:val="00DC1ADD"/>
    <w:rsid w:val="00DC2188"/>
    <w:rsid w:val="00DD6567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004B"/>
    <w:rsid w:val="00FB2820"/>
    <w:rsid w:val="00FC543C"/>
    <w:rsid w:val="00FD20F0"/>
    <w:rsid w:val="00FF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2015-08-06T10:43:00Z</dcterms:created>
  <dcterms:modified xsi:type="dcterms:W3CDTF">2015-08-10T07:10:00Z</dcterms:modified>
</cp:coreProperties>
</file>